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A8D" w:rsidRPr="00D1212B" w:rsidRDefault="00882A8D" w:rsidP="00882A8D">
      <w:pPr>
        <w:pStyle w:val="2"/>
        <w:ind w:firstLine="708"/>
        <w:jc w:val="left"/>
        <w:rPr>
          <w:rFonts w:ascii="Times New Roman" w:hAnsi="Times New Roman" w:cs="Times New Roman"/>
          <w:sz w:val="28"/>
          <w:szCs w:val="28"/>
          <w:lang w:val="kk-KZ"/>
        </w:rPr>
      </w:pPr>
      <w:proofErr w:type="gramStart"/>
      <w:r w:rsidRPr="00F13C21">
        <w:rPr>
          <w:rFonts w:ascii="Times New Roman" w:hAnsi="Times New Roman" w:cs="Times New Roman"/>
          <w:sz w:val="28"/>
          <w:szCs w:val="28"/>
        </w:rPr>
        <w:t>П</w:t>
      </w:r>
      <w:proofErr w:type="gramEnd"/>
      <w:r w:rsidRPr="00F13C21">
        <w:rPr>
          <w:rFonts w:ascii="Times New Roman" w:hAnsi="Times New Roman" w:cs="Times New Roman"/>
          <w:sz w:val="28"/>
          <w:szCs w:val="28"/>
        </w:rPr>
        <w:t xml:space="preserve">ән </w:t>
      </w:r>
      <w:proofErr w:type="spellStart"/>
      <w:r w:rsidRPr="00F13C21">
        <w:rPr>
          <w:rFonts w:ascii="Times New Roman" w:hAnsi="Times New Roman" w:cs="Times New Roman"/>
          <w:sz w:val="28"/>
          <w:szCs w:val="28"/>
        </w:rPr>
        <w:t>аты</w:t>
      </w:r>
      <w:proofErr w:type="spellEnd"/>
      <w:r w:rsidRPr="00F13C21">
        <w:rPr>
          <w:rFonts w:ascii="Times New Roman" w:hAnsi="Times New Roman" w:cs="Times New Roman"/>
          <w:sz w:val="28"/>
          <w:szCs w:val="28"/>
        </w:rPr>
        <w:t xml:space="preserve">: </w:t>
      </w:r>
      <w:r w:rsidRPr="004B3F00">
        <w:rPr>
          <w:rFonts w:ascii="Times New Roman" w:hAnsi="Times New Roman" w:cs="Times New Roman"/>
          <w:sz w:val="28"/>
          <w:szCs w:val="28"/>
        </w:rPr>
        <w:t xml:space="preserve"> </w:t>
      </w:r>
      <w:r>
        <w:rPr>
          <w:rFonts w:ascii="Times New Roman" w:hAnsi="Times New Roman" w:cs="Times New Roman"/>
          <w:sz w:val="28"/>
          <w:szCs w:val="28"/>
          <w:lang w:val="kk-KZ"/>
        </w:rPr>
        <w:t>Журналист этикасы</w:t>
      </w:r>
      <w:r w:rsidRPr="00F13C21">
        <w:rPr>
          <w:rFonts w:ascii="Times New Roman" w:hAnsi="Times New Roman" w:cs="Times New Roman"/>
          <w:sz w:val="28"/>
          <w:szCs w:val="28"/>
          <w:lang w:val="kk-KZ"/>
        </w:rPr>
        <w:t xml:space="preserve">.    </w:t>
      </w:r>
      <w:bookmarkStart w:id="0" w:name="_GoBack"/>
      <w:bookmarkEnd w:id="0"/>
    </w:p>
    <w:p w:rsidR="00882A8D" w:rsidRPr="00FA7464" w:rsidRDefault="00882A8D" w:rsidP="00882A8D">
      <w:pPr>
        <w:jc w:val="both"/>
        <w:rPr>
          <w:b/>
          <w:bCs/>
          <w:sz w:val="28"/>
          <w:szCs w:val="28"/>
          <w:lang w:val="kk-KZ"/>
        </w:rPr>
      </w:pPr>
      <w:r>
        <w:rPr>
          <w:b/>
          <w:bCs/>
          <w:sz w:val="28"/>
          <w:szCs w:val="28"/>
          <w:lang w:val="kk-KZ"/>
        </w:rPr>
        <w:t xml:space="preserve">    </w:t>
      </w:r>
      <w:r>
        <w:rPr>
          <w:b/>
          <w:bCs/>
          <w:sz w:val="28"/>
          <w:szCs w:val="28"/>
          <w:lang w:val="kk-KZ"/>
        </w:rPr>
        <w:tab/>
      </w:r>
    </w:p>
    <w:p w:rsidR="00882A8D" w:rsidRDefault="00882A8D" w:rsidP="00882A8D">
      <w:pPr>
        <w:jc w:val="right"/>
        <w:rPr>
          <w:b/>
          <w:bCs/>
          <w:sz w:val="28"/>
          <w:szCs w:val="28"/>
          <w:lang w:val="kk-KZ"/>
        </w:rPr>
      </w:pPr>
    </w:p>
    <w:p w:rsidR="00882A8D" w:rsidRDefault="00882A8D" w:rsidP="00882A8D">
      <w:pPr>
        <w:jc w:val="right"/>
        <w:rPr>
          <w:lang w:val="kk-KZ"/>
        </w:rPr>
      </w:pPr>
      <w:r>
        <w:rPr>
          <w:b/>
          <w:sz w:val="28"/>
          <w:szCs w:val="28"/>
          <w:lang w:val="kk-KZ"/>
        </w:rPr>
        <w:t>№10-дәріс</w:t>
      </w:r>
      <w:r>
        <w:rPr>
          <w:lang w:val="kk-KZ"/>
        </w:rPr>
        <w:t xml:space="preserve">   </w:t>
      </w:r>
    </w:p>
    <w:p w:rsidR="00882A8D" w:rsidRDefault="00882A8D" w:rsidP="00882A8D">
      <w:pPr>
        <w:jc w:val="right"/>
        <w:rPr>
          <w:lang w:val="kk-KZ"/>
        </w:rPr>
      </w:pPr>
    </w:p>
    <w:p w:rsidR="00882A8D" w:rsidRPr="009309C6" w:rsidRDefault="00882A8D" w:rsidP="00882A8D">
      <w:pPr>
        <w:jc w:val="center"/>
        <w:rPr>
          <w:b/>
          <w:bCs/>
          <w:sz w:val="32"/>
          <w:szCs w:val="32"/>
          <w:lang w:val="kk-KZ"/>
        </w:rPr>
      </w:pPr>
      <w:r w:rsidRPr="009309C6">
        <w:rPr>
          <w:b/>
          <w:bCs/>
          <w:color w:val="000000"/>
          <w:sz w:val="32"/>
          <w:szCs w:val="32"/>
          <w:lang w:val="kk-KZ"/>
        </w:rPr>
        <w:t>Жаһандану үдерісіндегі журналист</w:t>
      </w:r>
      <w:r w:rsidRPr="009309C6">
        <w:rPr>
          <w:b/>
          <w:bCs/>
          <w:color w:val="000000"/>
          <w:sz w:val="32"/>
          <w:szCs w:val="32"/>
          <w:lang w:val="kk-KZ" w:eastAsia="ko-KR"/>
        </w:rPr>
        <w:t xml:space="preserve"> мәселелері</w:t>
      </w:r>
      <w:r w:rsidRPr="009309C6">
        <w:rPr>
          <w:b/>
          <w:bCs/>
          <w:color w:val="000000"/>
          <w:sz w:val="32"/>
          <w:szCs w:val="32"/>
          <w:lang w:val="kk-KZ"/>
        </w:rPr>
        <w:t xml:space="preserve"> мен этикалық талап-міндеттері</w:t>
      </w:r>
    </w:p>
    <w:p w:rsidR="00882A8D" w:rsidRPr="009309C6" w:rsidRDefault="00882A8D" w:rsidP="00882A8D">
      <w:pPr>
        <w:jc w:val="center"/>
        <w:rPr>
          <w:b/>
          <w:bCs/>
          <w:sz w:val="32"/>
          <w:szCs w:val="32"/>
          <w:lang w:val="kk-KZ"/>
        </w:rPr>
      </w:pPr>
    </w:p>
    <w:p w:rsidR="00727B24" w:rsidRDefault="00727B24" w:rsidP="00727B24">
      <w:pPr>
        <w:jc w:val="both"/>
        <w:rPr>
          <w:lang w:val="kk-KZ"/>
        </w:rPr>
      </w:pPr>
    </w:p>
    <w:p w:rsidR="00727B24" w:rsidRPr="00DF0C15" w:rsidRDefault="00727B24" w:rsidP="00727B24">
      <w:pPr>
        <w:ind w:firstLine="708"/>
        <w:jc w:val="both"/>
        <w:rPr>
          <w:color w:val="000000"/>
          <w:sz w:val="28"/>
          <w:szCs w:val="28"/>
          <w:lang w:val="kk-KZ"/>
        </w:rPr>
      </w:pPr>
      <w:r w:rsidRPr="00DF0C15">
        <w:rPr>
          <w:color w:val="000000"/>
          <w:sz w:val="28"/>
          <w:szCs w:val="28"/>
          <w:lang w:val="kk-KZ"/>
        </w:rPr>
        <w:t>ХХІ ғасыр – «ақпарат ғасыры» деп те аталып жүр. Әрбір қоғамда ақпараттың алатын орны ұшан-теңіз. Өркениетті бүгінгі қоғамда минут сайын, тіпті секунт сайын жаңа ақпараттар пайда болып, көзді ашып-жұмғанша шапшаң жылдамдықпен таралып жатады. Ақпарат тасқынының өтінде тұрған біздің қоғам өзіне қажетті жаңалықты талдап, талғаммен пайдалануы да ерекше маңызды. Елбасы Н.Ә. Назарбаев 2001 жылдың 17 наурызында Қазақстан теледидары мен радиосының республикалық корпорациясында болған кезде БАҚ-тың «Халыққа жақ, санаға сақ» болуы керектігін айтқан болатын. Сонымен бірге, ақпарат құралдарының Қарулы Күштермен қатар тұратынын, Қарулы Күш Отанды қоғап, ел тыныштығын сақтаса, ақпарат құралдары адамның санасына айрықша ықпал ететінін атап көрсеткен еді. Елбасы өз сөзінде ұлттар арасына жік салатын, елдік мүддеге кереағар келетін жағымсыз ақпараттардың ел қауіпсіздігіне қатер төндіретінін де ескерткен. Бұдан әрбір мемлекеттің БАҚ-ы өз елінің мемлекеттік мүддесі мен тәуелсіздігіне қызмет етуі керек деген қорытынды шығаруға болады.</w:t>
      </w:r>
    </w:p>
    <w:p w:rsidR="00727B24" w:rsidRPr="00DF0C15" w:rsidRDefault="00727B24" w:rsidP="00727B24">
      <w:pPr>
        <w:ind w:firstLine="567"/>
        <w:jc w:val="both"/>
        <w:rPr>
          <w:sz w:val="28"/>
          <w:szCs w:val="28"/>
          <w:lang w:val="kk-KZ"/>
        </w:rPr>
      </w:pPr>
      <w:r w:rsidRPr="00DF0C15">
        <w:rPr>
          <w:sz w:val="28"/>
          <w:szCs w:val="28"/>
          <w:lang w:val="kk-KZ"/>
        </w:rPr>
        <w:t>Қазіргі таңда дүниежүзілік ақпарат әлеміндегі ірі өзгерістерден, белең алып келе жатқан жаһандану үдерістерінен ешбір елдің саяси өмірі мен бұқаралық ақпарат құралдары тыс тұра алмайтын күрделі кезеңмен бетпе-бет жүздесіп отырмыз. Академик Ғарифолла Есім айтқандай: «... біздің өмір сүріп жатқан қоғамымыздың мазмұнын анықтайтын фактор – ақпарат. Оны біз ақпараттық қоғам деп те жүрміз. Бүкіл әлем бір сәтте үйіңізге сыйып кетеді. Интернет, электрондық пошта жүйесі, жетілген коммуникация әлемді тұтастырып барады. Бұрынғыдай әр елдің «сырын» жасыру мүмкін емес. Ел ішіндегі оқиға күні ертең әлем тілдеріндегі басылым беттерінде жария естілмек. Мұның бәрі қазақстандықтардың ой-өрісіне, сезім-санасына, мінезіне, тұрмысына сапалы өзгерістер енгізуде».</w:t>
      </w:r>
    </w:p>
    <w:p w:rsidR="008E47FE" w:rsidRPr="00882A8D" w:rsidRDefault="008E47FE">
      <w:pPr>
        <w:rPr>
          <w:lang w:val="kk-KZ"/>
        </w:rPr>
      </w:pPr>
    </w:p>
    <w:sectPr w:rsidR="008E47FE" w:rsidRPr="00882A8D" w:rsidSect="003158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imes/Kazakh">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5E6F"/>
    <w:rsid w:val="0031580D"/>
    <w:rsid w:val="00395E6F"/>
    <w:rsid w:val="00727B24"/>
    <w:rsid w:val="00882A8D"/>
    <w:rsid w:val="008E47FE"/>
    <w:rsid w:val="00D1212B"/>
    <w:rsid w:val="00FA6E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A8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882A8D"/>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82A8D"/>
    <w:rPr>
      <w:rFonts w:ascii="Times/Kazakh" w:eastAsia="Arial Unicode MS" w:hAnsi="Times/Kazakh" w:cs="Arial Unicode MS"/>
      <w:b/>
      <w:sz w:val="24"/>
      <w:szCs w:val="2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A8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882A8D"/>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82A8D"/>
    <w:rPr>
      <w:rFonts w:ascii="Times/Kazakh" w:eastAsia="Arial Unicode MS" w:hAnsi="Times/Kazakh" w:cs="Arial Unicode MS"/>
      <w:b/>
      <w:sz w:val="24"/>
      <w:szCs w:val="20"/>
      <w:lang w:eastAsia="ko-K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1628</Characters>
  <Application>Microsoft Office Word</Application>
  <DocSecurity>0</DocSecurity>
  <Lines>13</Lines>
  <Paragraphs>3</Paragraphs>
  <ScaleCrop>false</ScaleCrop>
  <Company/>
  <LinksUpToDate>false</LinksUpToDate>
  <CharactersWithSpaces>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jazi</cp:lastModifiedBy>
  <cp:revision>5</cp:revision>
  <dcterms:created xsi:type="dcterms:W3CDTF">2014-01-03T12:20:00Z</dcterms:created>
  <dcterms:modified xsi:type="dcterms:W3CDTF">2015-01-12T05:32:00Z</dcterms:modified>
</cp:coreProperties>
</file>